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7D5" w:rsidRPr="000E7D56" w:rsidRDefault="00183154" w:rsidP="00183154">
      <w:pPr>
        <w:jc w:val="center"/>
        <w:rPr>
          <w:rFonts w:ascii="Times New Roman" w:hAnsi="Times New Roman" w:cs="Times New Roman"/>
          <w:b/>
          <w:sz w:val="24"/>
        </w:rPr>
      </w:pPr>
      <w:r w:rsidRPr="000E7D56">
        <w:rPr>
          <w:rFonts w:ascii="Times New Roman" w:hAnsi="Times New Roman" w:cs="Times New Roman"/>
          <w:b/>
          <w:sz w:val="24"/>
        </w:rPr>
        <w:t>Sprawozdanie z przebiegu konsultacji projektu programu „Powiatowego Programu Działań na Rzecz Osób Niepełnosprawnych na lata 2023-2030”</w:t>
      </w:r>
    </w:p>
    <w:p w:rsidR="00183154" w:rsidRPr="000E7D56" w:rsidRDefault="00183154" w:rsidP="00183154">
      <w:pPr>
        <w:jc w:val="both"/>
        <w:rPr>
          <w:rFonts w:ascii="Times New Roman" w:hAnsi="Times New Roman" w:cs="Times New Roman"/>
          <w:b/>
          <w:sz w:val="24"/>
        </w:rPr>
      </w:pPr>
    </w:p>
    <w:p w:rsidR="00183154" w:rsidRPr="000E7D56" w:rsidRDefault="00183154" w:rsidP="000E7D56">
      <w:pPr>
        <w:spacing w:before="120" w:after="120"/>
        <w:ind w:firstLine="426"/>
        <w:jc w:val="both"/>
        <w:rPr>
          <w:rFonts w:ascii="Times New Roman" w:hAnsi="Times New Roman" w:cs="Times New Roman"/>
          <w:color w:val="000000"/>
          <w:szCs w:val="20"/>
          <w:u w:color="000000"/>
        </w:rPr>
      </w:pPr>
      <w:r w:rsidRPr="000E7D56">
        <w:rPr>
          <w:rFonts w:ascii="Times New Roman" w:hAnsi="Times New Roman" w:cs="Times New Roman"/>
          <w:szCs w:val="20"/>
        </w:rPr>
        <w:t xml:space="preserve">Zgodnie z art. 35a ust. 1 pkt 1 ustawy o rehabilitacji zawodowej i społecznej oraz zatrudnianiu osób niepełnosprawnych (Dz. U. </w:t>
      </w:r>
      <w:proofErr w:type="gramStart"/>
      <w:r w:rsidRPr="000E7D56">
        <w:rPr>
          <w:rFonts w:ascii="Times New Roman" w:hAnsi="Times New Roman" w:cs="Times New Roman"/>
          <w:szCs w:val="20"/>
        </w:rPr>
        <w:t>z</w:t>
      </w:r>
      <w:proofErr w:type="gramEnd"/>
      <w:r w:rsidRPr="000E7D56">
        <w:rPr>
          <w:rFonts w:ascii="Times New Roman" w:hAnsi="Times New Roman" w:cs="Times New Roman"/>
          <w:szCs w:val="20"/>
        </w:rPr>
        <w:t xml:space="preserve"> 2023 </w:t>
      </w:r>
      <w:proofErr w:type="spellStart"/>
      <w:r w:rsidRPr="000E7D56">
        <w:rPr>
          <w:rFonts w:ascii="Times New Roman" w:hAnsi="Times New Roman" w:cs="Times New Roman"/>
          <w:szCs w:val="20"/>
        </w:rPr>
        <w:t>r</w:t>
      </w:r>
      <w:proofErr w:type="spellEnd"/>
      <w:r w:rsidRPr="000E7D56">
        <w:rPr>
          <w:rFonts w:ascii="Times New Roman" w:hAnsi="Times New Roman" w:cs="Times New Roman"/>
          <w:szCs w:val="20"/>
        </w:rPr>
        <w:t xml:space="preserve">., poz. 100 i 173) </w:t>
      </w:r>
      <w:r w:rsidRPr="000E7D56">
        <w:rPr>
          <w:rFonts w:ascii="Times New Roman" w:hAnsi="Times New Roman" w:cs="Times New Roman"/>
          <w:i/>
          <w:color w:val="000000"/>
          <w:szCs w:val="20"/>
          <w:u w:color="000000"/>
        </w:rPr>
        <w:t>do zadań powiatu należy opracowywanie i realizacja, zgodnych z powiatową strategią dotyczącą rozwiązywania problemów społecznych, powiatowych programów działań na rzecz osób niepełnosprawnych w zakresie rehabilitacji społecznej, rehabilitacji zawodowej i zatrudniania, przestrzegania praw osób niepełnosprawnych.</w:t>
      </w:r>
    </w:p>
    <w:p w:rsidR="00183154" w:rsidRPr="000E7D56" w:rsidRDefault="00183154" w:rsidP="000E7D56">
      <w:pPr>
        <w:spacing w:before="120" w:after="120"/>
        <w:ind w:firstLine="426"/>
        <w:jc w:val="both"/>
        <w:rPr>
          <w:rFonts w:ascii="Times New Roman" w:hAnsi="Times New Roman" w:cs="Times New Roman"/>
          <w:color w:val="000000"/>
          <w:szCs w:val="20"/>
          <w:u w:color="000000"/>
        </w:rPr>
      </w:pPr>
      <w:r w:rsidRPr="000E7D56">
        <w:rPr>
          <w:rFonts w:ascii="Times New Roman" w:hAnsi="Times New Roman" w:cs="Times New Roman"/>
          <w:color w:val="000000"/>
          <w:szCs w:val="20"/>
          <w:u w:color="000000"/>
        </w:rPr>
        <w:t xml:space="preserve">Przeprowadzenie konsultacji „Powiatowego Programu Działań na Rzecz Osób Niepełnosprawnych na lata 2023-2030” miało na celu umożliwienie przedstawienia opinii, propozycji oraz ewentualnych uwag na temat projektu Programu podmiotom zainteresowanych w sprawie. </w:t>
      </w:r>
    </w:p>
    <w:p w:rsidR="00183154" w:rsidRPr="000E7D56" w:rsidRDefault="00183154" w:rsidP="000E7D56">
      <w:pPr>
        <w:spacing w:before="120" w:after="120"/>
        <w:ind w:firstLine="426"/>
        <w:jc w:val="both"/>
        <w:rPr>
          <w:rFonts w:ascii="Times New Roman" w:hAnsi="Times New Roman" w:cs="Times New Roman"/>
          <w:color w:val="000000"/>
          <w:szCs w:val="20"/>
          <w:u w:color="000000"/>
        </w:rPr>
      </w:pPr>
      <w:r w:rsidRPr="000E7D56">
        <w:rPr>
          <w:rFonts w:ascii="Times New Roman" w:hAnsi="Times New Roman" w:cs="Times New Roman"/>
          <w:color w:val="000000"/>
          <w:szCs w:val="20"/>
          <w:u w:color="000000"/>
        </w:rPr>
        <w:t xml:space="preserve">Zgodnie z §4 Uchwały nr IV/21/2011 Rady Powiatu Kędzierzyńsko-Kozielskiego z dnia 25 stycznia 2011 roku w sprawie określenia szczegółowego sposobu konsultowania </w:t>
      </w:r>
      <w:r w:rsidR="000E7D56" w:rsidRPr="000E7D56">
        <w:rPr>
          <w:rFonts w:ascii="Times New Roman" w:hAnsi="Times New Roman" w:cs="Times New Roman"/>
          <w:color w:val="000000"/>
          <w:szCs w:val="20"/>
          <w:u w:color="000000"/>
        </w:rPr>
        <w:t xml:space="preserve">z organizacjami pozarządowymi i podmiotami wymienionymi w art. 3 ust. 3 ustawy o działalności pożytku publicznego i o wolontariacie projektów aktów prawa miejscowego w dziedzinach dotyczących działalności statutowej tych organizacji, przeprowadzono konsultacje projektu „Powiatowego Programu Działań na Rzecz Osób Niepełnosprawnych na lata 2023-2030”. </w:t>
      </w:r>
    </w:p>
    <w:p w:rsidR="00183154" w:rsidRDefault="000E7D56" w:rsidP="000E7D56">
      <w:pPr>
        <w:spacing w:before="120" w:after="120"/>
        <w:ind w:firstLine="426"/>
        <w:jc w:val="both"/>
        <w:rPr>
          <w:rFonts w:ascii="Times New Roman" w:hAnsi="Times New Roman" w:cs="Times New Roman"/>
          <w:color w:val="000000"/>
          <w:szCs w:val="20"/>
          <w:u w:color="000000"/>
        </w:rPr>
      </w:pPr>
      <w:r w:rsidRPr="000E7D56">
        <w:rPr>
          <w:rFonts w:ascii="Times New Roman" w:hAnsi="Times New Roman" w:cs="Times New Roman"/>
          <w:color w:val="000000"/>
          <w:szCs w:val="20"/>
          <w:u w:color="000000"/>
        </w:rPr>
        <w:t xml:space="preserve">Uchwałą nr </w:t>
      </w:r>
      <w:r>
        <w:rPr>
          <w:rFonts w:ascii="Times New Roman" w:hAnsi="Times New Roman" w:cs="Times New Roman"/>
          <w:color w:val="000000"/>
          <w:szCs w:val="20"/>
          <w:u w:color="000000"/>
        </w:rPr>
        <w:t xml:space="preserve">205/861/2023 z dnia 25.01.2023 </w:t>
      </w:r>
      <w:proofErr w:type="spellStart"/>
      <w:proofErr w:type="gramStart"/>
      <w:r>
        <w:rPr>
          <w:rFonts w:ascii="Times New Roman" w:hAnsi="Times New Roman" w:cs="Times New Roman"/>
          <w:color w:val="000000"/>
          <w:szCs w:val="20"/>
          <w:u w:color="000000"/>
        </w:rPr>
        <w:t>r</w:t>
      </w:r>
      <w:proofErr w:type="spellEnd"/>
      <w:proofErr w:type="gramEnd"/>
      <w:r>
        <w:rPr>
          <w:rFonts w:ascii="Times New Roman" w:hAnsi="Times New Roman" w:cs="Times New Roman"/>
          <w:color w:val="000000"/>
          <w:szCs w:val="20"/>
          <w:u w:color="000000"/>
        </w:rPr>
        <w:t>. Zarząd podjął decyzję w sprawie przeprowadzenia konsultacji społecznych dotyczących projektu „Powiatowego Programu Działa</w:t>
      </w:r>
      <w:r w:rsidR="009D23B6">
        <w:rPr>
          <w:rFonts w:ascii="Times New Roman" w:hAnsi="Times New Roman" w:cs="Times New Roman"/>
          <w:color w:val="000000"/>
          <w:szCs w:val="20"/>
          <w:u w:color="000000"/>
        </w:rPr>
        <w:t>ń</w:t>
      </w:r>
      <w:r>
        <w:rPr>
          <w:rFonts w:ascii="Times New Roman" w:hAnsi="Times New Roman" w:cs="Times New Roman"/>
          <w:color w:val="000000"/>
          <w:szCs w:val="20"/>
          <w:u w:color="000000"/>
        </w:rPr>
        <w:t xml:space="preserve"> na Rzecz Osób Niepełnosprawnych na lata 2023-2030”.</w:t>
      </w:r>
    </w:p>
    <w:p w:rsidR="000E7D56" w:rsidRDefault="000E7D56" w:rsidP="000E7D56">
      <w:pPr>
        <w:keepLines/>
        <w:spacing w:before="120" w:after="120"/>
        <w:ind w:firstLine="426"/>
        <w:jc w:val="both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 xml:space="preserve">Informacja ta została udostępniona na stronie </w:t>
      </w:r>
      <w:r w:rsidRPr="000E7D56">
        <w:rPr>
          <w:rFonts w:ascii="Times New Roman" w:hAnsi="Times New Roman" w:cs="Times New Roman"/>
          <w:color w:val="000000"/>
          <w:u w:color="000000"/>
        </w:rPr>
        <w:t>www.</w:t>
      </w:r>
      <w:proofErr w:type="gramStart"/>
      <w:r w:rsidRPr="000E7D56">
        <w:rPr>
          <w:rFonts w:ascii="Times New Roman" w:hAnsi="Times New Roman" w:cs="Times New Roman"/>
          <w:color w:val="000000"/>
          <w:u w:color="000000"/>
        </w:rPr>
        <w:t>powiat</w:t>
      </w:r>
      <w:proofErr w:type="gramEnd"/>
      <w:r w:rsidRPr="000E7D56">
        <w:rPr>
          <w:rFonts w:ascii="Times New Roman" w:hAnsi="Times New Roman" w:cs="Times New Roman"/>
          <w:color w:val="000000"/>
          <w:u w:color="000000"/>
        </w:rPr>
        <w:t>.</w:t>
      </w:r>
      <w:proofErr w:type="gramStart"/>
      <w:r w:rsidRPr="000E7D56">
        <w:rPr>
          <w:rFonts w:ascii="Times New Roman" w:hAnsi="Times New Roman" w:cs="Times New Roman"/>
          <w:color w:val="000000"/>
          <w:u w:color="000000"/>
        </w:rPr>
        <w:t>kedzierzyn-kozle</w:t>
      </w:r>
      <w:proofErr w:type="gramEnd"/>
      <w:r w:rsidRPr="000E7D56">
        <w:rPr>
          <w:rFonts w:ascii="Times New Roman" w:hAnsi="Times New Roman" w:cs="Times New Roman"/>
          <w:color w:val="000000"/>
          <w:u w:color="000000"/>
        </w:rPr>
        <w:t>.</w:t>
      </w:r>
      <w:proofErr w:type="gramStart"/>
      <w:r w:rsidRPr="000E7D56">
        <w:rPr>
          <w:rFonts w:ascii="Times New Roman" w:hAnsi="Times New Roman" w:cs="Times New Roman"/>
          <w:color w:val="000000"/>
          <w:u w:color="000000"/>
        </w:rPr>
        <w:t>pl</w:t>
      </w:r>
      <w:proofErr w:type="gramEnd"/>
      <w:r w:rsidRPr="000E7D56">
        <w:rPr>
          <w:rFonts w:ascii="Times New Roman" w:hAnsi="Times New Roman" w:cs="Times New Roman"/>
          <w:color w:val="000000"/>
          <w:u w:color="000000"/>
        </w:rPr>
        <w:t xml:space="preserve"> i Powiatowego Centrum Pomocy Rodzinie w Kędzierzynie-Koźlu: www.</w:t>
      </w:r>
      <w:proofErr w:type="gramStart"/>
      <w:r w:rsidRPr="000E7D56">
        <w:rPr>
          <w:rFonts w:ascii="Times New Roman" w:hAnsi="Times New Roman" w:cs="Times New Roman"/>
          <w:color w:val="000000"/>
          <w:u w:color="000000"/>
        </w:rPr>
        <w:t>pcprkkozle</w:t>
      </w:r>
      <w:proofErr w:type="gramEnd"/>
      <w:r w:rsidRPr="000E7D56">
        <w:rPr>
          <w:rFonts w:ascii="Times New Roman" w:hAnsi="Times New Roman" w:cs="Times New Roman"/>
          <w:color w:val="000000"/>
          <w:u w:color="000000"/>
        </w:rPr>
        <w:t>.</w:t>
      </w:r>
      <w:proofErr w:type="gramStart"/>
      <w:r w:rsidRPr="000E7D56">
        <w:rPr>
          <w:rFonts w:ascii="Times New Roman" w:hAnsi="Times New Roman" w:cs="Times New Roman"/>
          <w:color w:val="000000"/>
          <w:u w:color="000000"/>
        </w:rPr>
        <w:t>pl</w:t>
      </w:r>
      <w:proofErr w:type="gramEnd"/>
      <w:r w:rsidRPr="000E7D56">
        <w:rPr>
          <w:rFonts w:ascii="Times New Roman" w:hAnsi="Times New Roman" w:cs="Times New Roman"/>
          <w:color w:val="000000"/>
          <w:u w:color="000000"/>
        </w:rPr>
        <w:t>, za pośrednictwem Biuletynu Informacji Publicznej www.</w:t>
      </w:r>
      <w:proofErr w:type="gramStart"/>
      <w:r w:rsidRPr="000E7D56">
        <w:rPr>
          <w:rFonts w:ascii="Times New Roman" w:hAnsi="Times New Roman" w:cs="Times New Roman"/>
          <w:color w:val="000000"/>
          <w:u w:color="000000"/>
        </w:rPr>
        <w:t>pcprkkozle</w:t>
      </w:r>
      <w:proofErr w:type="gramEnd"/>
      <w:r w:rsidRPr="000E7D56">
        <w:rPr>
          <w:rFonts w:ascii="Times New Roman" w:hAnsi="Times New Roman" w:cs="Times New Roman"/>
          <w:color w:val="000000"/>
          <w:u w:color="000000"/>
        </w:rPr>
        <w:t>.</w:t>
      </w:r>
      <w:proofErr w:type="gramStart"/>
      <w:r w:rsidRPr="000E7D56">
        <w:rPr>
          <w:rFonts w:ascii="Times New Roman" w:hAnsi="Times New Roman" w:cs="Times New Roman"/>
          <w:color w:val="000000"/>
          <w:u w:color="000000"/>
        </w:rPr>
        <w:t>pl</w:t>
      </w:r>
      <w:proofErr w:type="gramEnd"/>
      <w:r w:rsidRPr="000E7D56">
        <w:rPr>
          <w:rFonts w:ascii="Times New Roman" w:hAnsi="Times New Roman" w:cs="Times New Roman"/>
          <w:color w:val="000000"/>
          <w:u w:color="000000"/>
        </w:rPr>
        <w:t>/bip/ oraz na tablicy ogłoszeń w budynku Powiatowego Centrum Pomocy Rodzinie w Kędzierzynie-Koźlu.</w:t>
      </w:r>
    </w:p>
    <w:p w:rsidR="00BA1D5A" w:rsidRDefault="00BA1D5A" w:rsidP="000E7D56">
      <w:pPr>
        <w:keepLines/>
        <w:spacing w:before="120" w:after="120"/>
        <w:ind w:firstLine="426"/>
        <w:jc w:val="both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 xml:space="preserve">Konsultacje odbywały się od 06.02.2023 </w:t>
      </w:r>
      <w:proofErr w:type="spellStart"/>
      <w:proofErr w:type="gramStart"/>
      <w:r>
        <w:rPr>
          <w:rFonts w:ascii="Times New Roman" w:hAnsi="Times New Roman" w:cs="Times New Roman"/>
          <w:color w:val="000000"/>
          <w:u w:color="000000"/>
        </w:rPr>
        <w:t>r</w:t>
      </w:r>
      <w:proofErr w:type="spellEnd"/>
      <w:proofErr w:type="gramEnd"/>
      <w:r>
        <w:rPr>
          <w:rFonts w:ascii="Times New Roman" w:hAnsi="Times New Roman" w:cs="Times New Roman"/>
          <w:color w:val="000000"/>
          <w:u w:color="000000"/>
        </w:rPr>
        <w:t xml:space="preserve">. do 20.02.2023 </w:t>
      </w:r>
      <w:proofErr w:type="spellStart"/>
      <w:proofErr w:type="gramStart"/>
      <w:r>
        <w:rPr>
          <w:rFonts w:ascii="Times New Roman" w:hAnsi="Times New Roman" w:cs="Times New Roman"/>
          <w:color w:val="000000"/>
          <w:u w:color="000000"/>
        </w:rPr>
        <w:t>r</w:t>
      </w:r>
      <w:proofErr w:type="spellEnd"/>
      <w:proofErr w:type="gramEnd"/>
      <w:r>
        <w:rPr>
          <w:rFonts w:ascii="Times New Roman" w:hAnsi="Times New Roman" w:cs="Times New Roman"/>
          <w:color w:val="000000"/>
          <w:u w:color="000000"/>
        </w:rPr>
        <w:t xml:space="preserve">. i miały formę pisemną. We wskazanym terminie do Powiatowego Centrum Pomocy Rodzinie w Kędzierzynie-Koźlu ze strony organizacji pozarządowych i podmiotów wymienionych w art. 3 ust. 3 ustawy z dnia 24 </w:t>
      </w:r>
      <w:proofErr w:type="gramStart"/>
      <w:r>
        <w:rPr>
          <w:rFonts w:ascii="Times New Roman" w:hAnsi="Times New Roman" w:cs="Times New Roman"/>
          <w:color w:val="000000"/>
          <w:u w:color="000000"/>
        </w:rPr>
        <w:t xml:space="preserve">kwietnia   2003 </w:t>
      </w:r>
      <w:proofErr w:type="spellStart"/>
      <w:r>
        <w:rPr>
          <w:rFonts w:ascii="Times New Roman" w:hAnsi="Times New Roman" w:cs="Times New Roman"/>
          <w:color w:val="000000"/>
          <w:u w:color="000000"/>
        </w:rPr>
        <w:t>r</w:t>
      </w:r>
      <w:proofErr w:type="spellEnd"/>
      <w:proofErr w:type="gramEnd"/>
      <w:r>
        <w:rPr>
          <w:rFonts w:ascii="Times New Roman" w:hAnsi="Times New Roman" w:cs="Times New Roman"/>
          <w:color w:val="000000"/>
          <w:u w:color="000000"/>
        </w:rPr>
        <w:t xml:space="preserve">. o działalności pożytku publicznego i o wolontariacie, </w:t>
      </w:r>
      <w:r w:rsidRPr="00BA1D5A">
        <w:rPr>
          <w:rFonts w:ascii="Times New Roman" w:hAnsi="Times New Roman" w:cs="Times New Roman"/>
          <w:b/>
          <w:color w:val="000000"/>
          <w:u w:color="000000"/>
        </w:rPr>
        <w:t>nie wpłynęły opinie i uwagi.</w:t>
      </w:r>
      <w:r>
        <w:rPr>
          <w:rFonts w:ascii="Times New Roman" w:hAnsi="Times New Roman" w:cs="Times New Roman"/>
          <w:color w:val="000000"/>
          <w:u w:color="000000"/>
        </w:rPr>
        <w:t xml:space="preserve">  </w:t>
      </w:r>
    </w:p>
    <w:p w:rsidR="00BA1D5A" w:rsidRDefault="00BA1D5A" w:rsidP="000E7D56">
      <w:pPr>
        <w:keepLines/>
        <w:spacing w:before="120" w:after="120"/>
        <w:ind w:firstLine="426"/>
        <w:jc w:val="both"/>
        <w:rPr>
          <w:rFonts w:ascii="Times New Roman" w:hAnsi="Times New Roman" w:cs="Times New Roman"/>
          <w:b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 xml:space="preserve">Zgodnie z § 6 ust. 4 Uchwały nr IV/21/2011 Rady Powiatu Kędzierzyńsko-Kozielskiego z dnia 25 stycznia 2011 </w:t>
      </w:r>
      <w:proofErr w:type="spellStart"/>
      <w:r>
        <w:rPr>
          <w:rFonts w:ascii="Times New Roman" w:hAnsi="Times New Roman" w:cs="Times New Roman"/>
          <w:color w:val="000000"/>
          <w:u w:color="000000"/>
        </w:rPr>
        <w:t>r</w:t>
      </w:r>
      <w:proofErr w:type="spellEnd"/>
      <w:r>
        <w:rPr>
          <w:rFonts w:ascii="Times New Roman" w:hAnsi="Times New Roman" w:cs="Times New Roman"/>
          <w:color w:val="000000"/>
          <w:u w:color="000000"/>
        </w:rPr>
        <w:t xml:space="preserve">. w sprawie określenia szczegółowego sposobu konsultowania z organizacjami pozarządowymi </w:t>
      </w:r>
      <w:r w:rsidR="007D2C98">
        <w:rPr>
          <w:rFonts w:ascii="Times New Roman" w:hAnsi="Times New Roman" w:cs="Times New Roman"/>
          <w:color w:val="000000"/>
          <w:u w:color="000000"/>
        </w:rPr>
        <w:t xml:space="preserve">i podmiotami wymienionymi w art. 3 ust. 3 ustawy o działalności pożytku publicznego i o wolontariacie projektów aktów prawa miejscowego w dziedzinach dotyczących działalności statutowej tych organizacji, konsultacje w sprawie projektu „Powiatowego Programu Działań na Rzecz Osób Niepełnosprawnych na lata 2023-2030” </w:t>
      </w:r>
      <w:r w:rsidR="007D2C98">
        <w:rPr>
          <w:rFonts w:ascii="Times New Roman" w:hAnsi="Times New Roman" w:cs="Times New Roman"/>
          <w:b/>
          <w:color w:val="000000"/>
          <w:u w:color="000000"/>
        </w:rPr>
        <w:t xml:space="preserve">uważa się za ważne. </w:t>
      </w:r>
    </w:p>
    <w:p w:rsidR="00955D77" w:rsidRDefault="007D2C98" w:rsidP="007D2C98">
      <w:pPr>
        <w:keepLines/>
        <w:spacing w:before="120" w:after="120"/>
        <w:ind w:firstLine="426"/>
        <w:jc w:val="both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 xml:space="preserve">Niniejsze sprawozdanie </w:t>
      </w:r>
      <w:r w:rsidR="000321E5">
        <w:rPr>
          <w:rFonts w:ascii="Times New Roman" w:hAnsi="Times New Roman" w:cs="Times New Roman"/>
          <w:color w:val="000000"/>
          <w:u w:color="000000"/>
        </w:rPr>
        <w:t>zostało sporządzone i</w:t>
      </w:r>
      <w:r w:rsidR="00955D77">
        <w:rPr>
          <w:rFonts w:ascii="Times New Roman" w:hAnsi="Times New Roman" w:cs="Times New Roman"/>
          <w:color w:val="000000"/>
          <w:u w:color="000000"/>
        </w:rPr>
        <w:t xml:space="preserve"> będzie stanowiło załącznik do uchwały wydanej przez Zarząd Powiatu w dalszym procedowaniu. </w:t>
      </w:r>
    </w:p>
    <w:p w:rsidR="000321E5" w:rsidRDefault="000321E5" w:rsidP="007D2C98">
      <w:pPr>
        <w:keepLines/>
        <w:spacing w:before="120" w:after="120"/>
        <w:ind w:firstLine="426"/>
        <w:jc w:val="both"/>
        <w:rPr>
          <w:rFonts w:ascii="Times New Roman" w:hAnsi="Times New Roman" w:cs="Times New Roman"/>
          <w:color w:val="000000"/>
          <w:u w:color="000000"/>
        </w:rPr>
      </w:pPr>
    </w:p>
    <w:p w:rsidR="007D2C98" w:rsidRDefault="000321E5" w:rsidP="000E7D56">
      <w:pPr>
        <w:keepLines/>
        <w:spacing w:before="120" w:after="120"/>
        <w:ind w:firstLine="426"/>
        <w:jc w:val="both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ab/>
      </w:r>
      <w:r>
        <w:rPr>
          <w:rFonts w:ascii="Times New Roman" w:hAnsi="Times New Roman" w:cs="Times New Roman"/>
          <w:color w:val="000000"/>
          <w:u w:color="000000"/>
        </w:rPr>
        <w:tab/>
      </w:r>
      <w:r>
        <w:rPr>
          <w:rFonts w:ascii="Times New Roman" w:hAnsi="Times New Roman" w:cs="Times New Roman"/>
          <w:color w:val="000000"/>
          <w:u w:color="000000"/>
        </w:rPr>
        <w:tab/>
      </w:r>
      <w:r>
        <w:rPr>
          <w:rFonts w:ascii="Times New Roman" w:hAnsi="Times New Roman" w:cs="Times New Roman"/>
          <w:color w:val="000000"/>
          <w:u w:color="000000"/>
        </w:rPr>
        <w:tab/>
      </w:r>
      <w:r>
        <w:rPr>
          <w:rFonts w:ascii="Times New Roman" w:hAnsi="Times New Roman" w:cs="Times New Roman"/>
          <w:color w:val="000000"/>
          <w:u w:color="000000"/>
        </w:rPr>
        <w:tab/>
      </w:r>
      <w:r>
        <w:rPr>
          <w:rFonts w:ascii="Times New Roman" w:hAnsi="Times New Roman" w:cs="Times New Roman"/>
          <w:color w:val="000000"/>
          <w:u w:color="000000"/>
        </w:rPr>
        <w:tab/>
      </w:r>
      <w:r>
        <w:rPr>
          <w:rFonts w:ascii="Times New Roman" w:hAnsi="Times New Roman" w:cs="Times New Roman"/>
          <w:color w:val="000000"/>
          <w:u w:color="000000"/>
        </w:rPr>
        <w:tab/>
      </w:r>
      <w:r>
        <w:rPr>
          <w:rFonts w:ascii="Times New Roman" w:hAnsi="Times New Roman" w:cs="Times New Roman"/>
          <w:color w:val="000000"/>
          <w:u w:color="000000"/>
        </w:rPr>
        <w:tab/>
        <w:t>Kędzierzyn-Koźle</w:t>
      </w:r>
      <w:r w:rsidR="009D23B6">
        <w:rPr>
          <w:rFonts w:ascii="Times New Roman" w:hAnsi="Times New Roman" w:cs="Times New Roman"/>
          <w:color w:val="000000"/>
          <w:u w:color="000000"/>
        </w:rPr>
        <w:t xml:space="preserve"> </w:t>
      </w:r>
    </w:p>
    <w:p w:rsidR="009D23B6" w:rsidRPr="007D2C98" w:rsidRDefault="009D23B6" w:rsidP="000E7D56">
      <w:pPr>
        <w:keepLines/>
        <w:spacing w:before="120" w:after="120"/>
        <w:ind w:firstLine="426"/>
        <w:jc w:val="both"/>
        <w:rPr>
          <w:rFonts w:ascii="Times New Roman" w:hAnsi="Times New Roman" w:cs="Times New Roman"/>
          <w:color w:val="000000"/>
          <w:u w:color="000000"/>
        </w:rPr>
      </w:pPr>
    </w:p>
    <w:p w:rsidR="000E7D56" w:rsidRPr="000E7D56" w:rsidRDefault="000E7D56" w:rsidP="000E7D56">
      <w:pPr>
        <w:spacing w:before="120" w:after="120"/>
        <w:ind w:firstLine="227"/>
        <w:jc w:val="both"/>
        <w:rPr>
          <w:rFonts w:ascii="Times New Roman" w:hAnsi="Times New Roman" w:cs="Times New Roman"/>
          <w:color w:val="000000"/>
          <w:szCs w:val="20"/>
          <w:u w:color="000000"/>
        </w:rPr>
      </w:pPr>
    </w:p>
    <w:sectPr w:rsidR="000E7D56" w:rsidRPr="000E7D56" w:rsidSect="00BC67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3154"/>
    <w:rsid w:val="000321E5"/>
    <w:rsid w:val="000E7D56"/>
    <w:rsid w:val="00183154"/>
    <w:rsid w:val="001A64BF"/>
    <w:rsid w:val="00601772"/>
    <w:rsid w:val="006855D1"/>
    <w:rsid w:val="007D2C98"/>
    <w:rsid w:val="00955D77"/>
    <w:rsid w:val="009D23B6"/>
    <w:rsid w:val="00AF149E"/>
    <w:rsid w:val="00BA1D5A"/>
    <w:rsid w:val="00BC67D5"/>
    <w:rsid w:val="00D619E9"/>
    <w:rsid w:val="00EE2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67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425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Sowada</dc:creator>
  <cp:lastModifiedBy>Marta Sowada</cp:lastModifiedBy>
  <cp:revision>3</cp:revision>
  <cp:lastPrinted>2023-03-03T08:21:00Z</cp:lastPrinted>
  <dcterms:created xsi:type="dcterms:W3CDTF">2023-03-03T08:27:00Z</dcterms:created>
  <dcterms:modified xsi:type="dcterms:W3CDTF">2023-03-03T08:34:00Z</dcterms:modified>
</cp:coreProperties>
</file>